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C7" w:rsidRPr="004C1802" w:rsidRDefault="009C25C7" w:rsidP="009C25C7">
      <w:pPr>
        <w:spacing w:after="0" w:line="255" w:lineRule="atLeas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8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9C25C7" w:rsidRPr="004C1802" w:rsidRDefault="009C25C7" w:rsidP="009C25C7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5C7" w:rsidRPr="004C1802" w:rsidRDefault="009C25C7" w:rsidP="009C25C7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5C7" w:rsidRPr="004C1802" w:rsidRDefault="009C25C7" w:rsidP="009C25C7">
      <w:pPr>
        <w:spacing w:before="150" w:after="3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Обнинское</w:t>
      </w:r>
      <w:proofErr w:type="spellEnd"/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Собрание информирует жителей города о том, что согласно принятому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городского Собрания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 октября </w:t>
      </w: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2014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02-61 </w:t>
      </w: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назначены публичные слушания по проекту решения городского Собрания «О внесении изменений и дополнений в Устав муниципального образования «Город Обнинск», </w:t>
      </w:r>
      <w:proofErr w:type="spellStart"/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spellEnd"/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городского Собрания от 04.07.2006 года № 01-24 «О принятии Устава муниципального образования «Город Обнинск». </w:t>
      </w:r>
      <w:proofErr w:type="gramEnd"/>
    </w:p>
    <w:p w:rsidR="009C25C7" w:rsidRPr="004C1802" w:rsidRDefault="009C25C7" w:rsidP="009C25C7">
      <w:pPr>
        <w:spacing w:before="150" w:after="3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Слушания состоятся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11.11.2014</w:t>
      </w: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17.00</w:t>
      </w: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18.00</w:t>
      </w: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актовом зале Администрации города (город Обнинск, площадь Преображения, дом 1).</w:t>
      </w:r>
    </w:p>
    <w:p w:rsidR="009C25C7" w:rsidRPr="004C1802" w:rsidRDefault="009C25C7" w:rsidP="009C25C7">
      <w:pPr>
        <w:spacing w:before="150" w:after="3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регистрации участников слушаний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16.30</w:t>
      </w: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9C25C7" w:rsidRPr="004C1802" w:rsidRDefault="009C25C7" w:rsidP="009C25C7">
      <w:pPr>
        <w:spacing w:before="150" w:after="3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проекту решения принимаются городским Собранием в письменном виде ежедневно (кроме праздничных и выходных дней) с 09.00 до 13.00 часов и с 14.00 до 18.00 часов по адресу: г. Обнинск, пл. Преображения, дом 1, кабинет № 406, телефон 5-82-00.</w:t>
      </w:r>
    </w:p>
    <w:p w:rsidR="009C25C7" w:rsidRPr="004C1802" w:rsidRDefault="009C25C7" w:rsidP="009C25C7">
      <w:pPr>
        <w:spacing w:before="150" w:after="3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 публичных слушаниях принимают участие жители города. </w:t>
      </w:r>
    </w:p>
    <w:p w:rsidR="009C25C7" w:rsidRPr="004C1802" w:rsidRDefault="009C25C7" w:rsidP="009C25C7">
      <w:pPr>
        <w:spacing w:before="150" w:after="30" w:line="28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вопросы и заявки на выступления подаются в письменной форме.</w:t>
      </w:r>
    </w:p>
    <w:p w:rsidR="009C25C7" w:rsidRDefault="009C25C7" w:rsidP="009C2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5C7" w:rsidRPr="00700080" w:rsidRDefault="009C25C7" w:rsidP="009C2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5C7" w:rsidRPr="00700080" w:rsidRDefault="009C25C7" w:rsidP="009C25C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80">
        <w:rPr>
          <w:rFonts w:ascii="Times New Roman" w:hAnsi="Times New Roman" w:cs="Times New Roman"/>
          <w:b/>
          <w:sz w:val="24"/>
          <w:szCs w:val="24"/>
        </w:rPr>
        <w:t>ОБНИНСКОЕ ГОРОДСКОЕ СОБРАНИЕ</w:t>
      </w:r>
    </w:p>
    <w:p w:rsidR="009C25C7" w:rsidRPr="00700080" w:rsidRDefault="009C25C7" w:rsidP="009C25C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80">
        <w:rPr>
          <w:rFonts w:ascii="Times New Roman" w:hAnsi="Times New Roman" w:cs="Times New Roman"/>
          <w:b/>
          <w:sz w:val="24"/>
          <w:szCs w:val="24"/>
        </w:rPr>
        <w:t>ГОРОДСКОГО ОКРУГА «ГОРОД ОБНИНСК»</w:t>
      </w:r>
    </w:p>
    <w:p w:rsidR="009C25C7" w:rsidRPr="00700080" w:rsidRDefault="009C25C7" w:rsidP="009C2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5C7" w:rsidRPr="00700080" w:rsidRDefault="009C25C7" w:rsidP="009C25C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008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00080">
        <w:rPr>
          <w:rFonts w:ascii="Times New Roman" w:hAnsi="Times New Roman" w:cs="Times New Roman"/>
          <w:b/>
          <w:sz w:val="24"/>
          <w:szCs w:val="24"/>
        </w:rPr>
        <w:t xml:space="preserve"> Е Ш Е Н И Е № __</w:t>
      </w:r>
    </w:p>
    <w:p w:rsidR="009C25C7" w:rsidRPr="00700080" w:rsidRDefault="009C25C7" w:rsidP="009C2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80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C25C7" w:rsidRDefault="009C25C7" w:rsidP="009C25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25C7" w:rsidRPr="00700080" w:rsidRDefault="009C25C7" w:rsidP="009C25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 xml:space="preserve">г. Обнинск                            </w:t>
      </w:r>
      <w:r w:rsidRPr="00700080">
        <w:rPr>
          <w:rFonts w:ascii="Times New Roman" w:hAnsi="Times New Roman" w:cs="Times New Roman"/>
          <w:sz w:val="24"/>
          <w:szCs w:val="24"/>
        </w:rPr>
        <w:tab/>
        <w:t xml:space="preserve">                             __ _________ 2014 года</w:t>
      </w:r>
    </w:p>
    <w:p w:rsidR="009C25C7" w:rsidRPr="00700080" w:rsidRDefault="009C25C7" w:rsidP="009C2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5C7" w:rsidRDefault="009C25C7" w:rsidP="009C25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0080">
        <w:rPr>
          <w:rFonts w:ascii="Times New Roman" w:hAnsi="Times New Roman" w:cs="Times New Roman"/>
          <w:sz w:val="20"/>
          <w:szCs w:val="20"/>
        </w:rPr>
        <w:t xml:space="preserve">О внесении изменений и дополнений в Устав </w:t>
      </w:r>
      <w:proofErr w:type="gramStart"/>
      <w:r w:rsidRPr="00700080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7000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25C7" w:rsidRDefault="009C25C7" w:rsidP="009C25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0080">
        <w:rPr>
          <w:rFonts w:ascii="Times New Roman" w:hAnsi="Times New Roman" w:cs="Times New Roman"/>
          <w:sz w:val="20"/>
          <w:szCs w:val="20"/>
        </w:rPr>
        <w:t xml:space="preserve">образования  «Город Обнинск», </w:t>
      </w:r>
      <w:proofErr w:type="spellStart"/>
      <w:r w:rsidRPr="00700080">
        <w:rPr>
          <w:rFonts w:ascii="Times New Roman" w:hAnsi="Times New Roman" w:cs="Times New Roman"/>
          <w:sz w:val="20"/>
          <w:szCs w:val="20"/>
        </w:rPr>
        <w:t>утвержденный</w:t>
      </w:r>
      <w:proofErr w:type="spellEnd"/>
      <w:r w:rsidRPr="00700080">
        <w:rPr>
          <w:rFonts w:ascii="Times New Roman" w:hAnsi="Times New Roman" w:cs="Times New Roman"/>
          <w:sz w:val="20"/>
          <w:szCs w:val="20"/>
        </w:rPr>
        <w:t xml:space="preserve"> решением </w:t>
      </w:r>
    </w:p>
    <w:p w:rsidR="009C25C7" w:rsidRPr="00700080" w:rsidRDefault="009C25C7" w:rsidP="009C25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0080">
        <w:rPr>
          <w:rFonts w:ascii="Times New Roman" w:hAnsi="Times New Roman" w:cs="Times New Roman"/>
          <w:sz w:val="20"/>
          <w:szCs w:val="20"/>
        </w:rPr>
        <w:t xml:space="preserve">городского Собрания  от 04.07.2006 года № 01-24 </w:t>
      </w:r>
    </w:p>
    <w:p w:rsidR="009C25C7" w:rsidRPr="00700080" w:rsidRDefault="009C25C7" w:rsidP="009C25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5C7" w:rsidRPr="00700080" w:rsidRDefault="009C25C7" w:rsidP="009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080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№ 131-ФЗ от 06.10.2003 года, Федеральным законом №67-ФЗ от 12.06.2002 года «Об основных гарантиях избирательных прав и права на участие в референдуме граждан Российской Федерации», Законом Калужской области №556-ОЗ от 25.06.2009 года «О выборах в органы местного самоуправления в Калужской области»</w:t>
      </w:r>
      <w:r w:rsidRPr="00700080">
        <w:rPr>
          <w:rFonts w:ascii="Times New Roman" w:hAnsi="Times New Roman" w:cs="Times New Roman"/>
          <w:b/>
          <w:sz w:val="24"/>
          <w:szCs w:val="24"/>
        </w:rPr>
        <w:t>,</w:t>
      </w:r>
      <w:r w:rsidRPr="00700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080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700080">
        <w:rPr>
          <w:rFonts w:ascii="Times New Roman" w:hAnsi="Times New Roman" w:cs="Times New Roman"/>
          <w:sz w:val="24"/>
          <w:szCs w:val="24"/>
        </w:rPr>
        <w:t xml:space="preserve"> 66 Устава муниципального образования «Город</w:t>
      </w:r>
      <w:proofErr w:type="gramEnd"/>
      <w:r w:rsidRPr="00700080">
        <w:rPr>
          <w:rFonts w:ascii="Times New Roman" w:hAnsi="Times New Roman" w:cs="Times New Roman"/>
          <w:sz w:val="24"/>
          <w:szCs w:val="24"/>
        </w:rPr>
        <w:t xml:space="preserve"> Обнинск» </w:t>
      </w:r>
      <w:proofErr w:type="spellStart"/>
      <w:r w:rsidRPr="00700080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700080">
        <w:rPr>
          <w:rFonts w:ascii="Times New Roman" w:hAnsi="Times New Roman" w:cs="Times New Roman"/>
          <w:sz w:val="24"/>
          <w:szCs w:val="24"/>
        </w:rPr>
        <w:t xml:space="preserve"> городское Собрание</w:t>
      </w:r>
    </w:p>
    <w:p w:rsidR="009C25C7" w:rsidRPr="00700080" w:rsidRDefault="009C25C7" w:rsidP="009C25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5C7" w:rsidRPr="00700080" w:rsidRDefault="009C25C7" w:rsidP="009C25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РЕШИЛО:</w:t>
      </w:r>
    </w:p>
    <w:p w:rsidR="009C25C7" w:rsidRPr="00700080" w:rsidRDefault="009C25C7" w:rsidP="009C25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5C7" w:rsidRPr="00700080" w:rsidRDefault="009C25C7" w:rsidP="009C25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 xml:space="preserve">Внести в Устав муниципального образования «Город Обнинск», </w:t>
      </w:r>
      <w:proofErr w:type="spellStart"/>
      <w:r w:rsidRPr="00700080">
        <w:rPr>
          <w:rFonts w:ascii="Times New Roman" w:hAnsi="Times New Roman" w:cs="Times New Roman"/>
          <w:sz w:val="24"/>
          <w:szCs w:val="24"/>
        </w:rPr>
        <w:t>утвержденный</w:t>
      </w:r>
      <w:proofErr w:type="spellEnd"/>
      <w:r w:rsidRPr="00700080">
        <w:rPr>
          <w:rFonts w:ascii="Times New Roman" w:hAnsi="Times New Roman" w:cs="Times New Roman"/>
          <w:sz w:val="24"/>
          <w:szCs w:val="24"/>
        </w:rPr>
        <w:t xml:space="preserve"> решением городского Собрания  от 04.07.2006 года № 01-24,  следующие изменения и дополнения:</w:t>
      </w:r>
    </w:p>
    <w:p w:rsidR="009C25C7" w:rsidRPr="00700080" w:rsidRDefault="009C25C7" w:rsidP="009C25C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00080">
        <w:rPr>
          <w:rFonts w:ascii="Times New Roman" w:hAnsi="Times New Roman" w:cs="Times New Roman"/>
          <w:sz w:val="24"/>
          <w:szCs w:val="24"/>
        </w:rPr>
        <w:t xml:space="preserve">В разделе «Основные наименования, используемые в Уставе муниципального образования «Город Обнинск» слова (Глава городского самоуправления, Председатель городского Собрания) </w:t>
      </w:r>
      <w:r w:rsidRPr="00700080">
        <w:rPr>
          <w:rFonts w:ascii="Times New Roman" w:hAnsi="Times New Roman" w:cs="Times New Roman"/>
          <w:color w:val="000000"/>
          <w:sz w:val="24"/>
          <w:szCs w:val="24"/>
        </w:rPr>
        <w:t>заменить словами (Глава городского самоуправления, глава Администрации (исполнительно-распорядительного органа) - далее Глава городского самоуправления, глава Администрации города».</w:t>
      </w:r>
      <w:proofErr w:type="gramEnd"/>
      <w:r w:rsidRPr="0070008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700080">
        <w:rPr>
          <w:rFonts w:ascii="Times New Roman" w:hAnsi="Times New Roman" w:cs="Times New Roman"/>
          <w:sz w:val="24"/>
          <w:szCs w:val="24"/>
        </w:rPr>
        <w:t xml:space="preserve">лова «Глава Администрации </w:t>
      </w:r>
      <w:r w:rsidRPr="00700080">
        <w:rPr>
          <w:rFonts w:ascii="Times New Roman" w:hAnsi="Times New Roman" w:cs="Times New Roman"/>
          <w:sz w:val="24"/>
          <w:szCs w:val="24"/>
        </w:rPr>
        <w:lastRenderedPageBreak/>
        <w:t>(исполнительно-распорядительного органа) городского округа «Город Обнинск» - далее глава Администрации города» исключить.</w:t>
      </w:r>
    </w:p>
    <w:p w:rsidR="009C25C7" w:rsidRPr="00700080" w:rsidRDefault="009C25C7" w:rsidP="009C25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2. В статье 7:</w:t>
      </w:r>
    </w:p>
    <w:p w:rsidR="009C25C7" w:rsidRPr="00700080" w:rsidRDefault="009C25C7" w:rsidP="009C25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дефис 3 пункта 2 после слов «Главы городского самоуправления» дополнить словами «, главы Администрации города».</w:t>
      </w:r>
    </w:p>
    <w:p w:rsidR="009C25C7" w:rsidRPr="00700080" w:rsidRDefault="009C25C7" w:rsidP="009C25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008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00080">
        <w:rPr>
          <w:rFonts w:ascii="Times New Roman" w:hAnsi="Times New Roman" w:cs="Times New Roman"/>
          <w:sz w:val="24"/>
          <w:szCs w:val="24"/>
        </w:rPr>
        <w:t>ефис 4 пункта 2 исключить.</w:t>
      </w:r>
    </w:p>
    <w:p w:rsidR="009C25C7" w:rsidRPr="00700080" w:rsidRDefault="009C25C7" w:rsidP="009C25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5C7" w:rsidRPr="00700080" w:rsidRDefault="009C25C7" w:rsidP="009C25C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В пункте 2 статьи 11 слова «по смешанной системе, при которой 15 депутатов городского Собрания избираются по пропорциональной избирательной системе, а 15 депутатов городского Собрания - по мажоритарной избирательной системе относительного большинства» заменить словами «по мажоритарной избирательной системе относительного большинства с образованием одномандатных избирательных округов».</w:t>
      </w:r>
    </w:p>
    <w:p w:rsidR="009C25C7" w:rsidRPr="00700080" w:rsidRDefault="009C25C7" w:rsidP="009C25C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b/>
          <w:sz w:val="24"/>
          <w:szCs w:val="24"/>
        </w:rPr>
        <w:t>ВАРИАНТ:</w:t>
      </w:r>
    </w:p>
    <w:p w:rsidR="009C25C7" w:rsidRPr="00700080" w:rsidRDefault="009C25C7" w:rsidP="009C25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65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пункт 2 статьи 11 изложить в следующей редакции:</w:t>
      </w:r>
    </w:p>
    <w:p w:rsidR="009C25C7" w:rsidRPr="00700080" w:rsidRDefault="009C25C7" w:rsidP="009C2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 xml:space="preserve">«2. Представительным органом местного самоуправления является городское Собрание, избираемое населением города </w:t>
      </w:r>
      <w:proofErr w:type="spellStart"/>
      <w:r w:rsidRPr="0070008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700080">
        <w:rPr>
          <w:rFonts w:ascii="Times New Roman" w:hAnsi="Times New Roman" w:cs="Times New Roman"/>
          <w:sz w:val="24"/>
          <w:szCs w:val="24"/>
        </w:rPr>
        <w:t xml:space="preserve"> прямых выборов по многомандатным избирательным округам при тайном голосовании на основе всеобщего равного и прямого избирательного права</w:t>
      </w:r>
      <w:proofErr w:type="gramStart"/>
      <w:r w:rsidRPr="0070008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C25C7" w:rsidRPr="00700080" w:rsidRDefault="009C25C7" w:rsidP="009C2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25C7" w:rsidRPr="00700080" w:rsidRDefault="009C25C7" w:rsidP="009C25C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Пункт 3 статьи 11 изложить в редакции «</w:t>
      </w:r>
      <w:r w:rsidRPr="00700080">
        <w:rPr>
          <w:rFonts w:ascii="Times New Roman" w:hAnsi="Times New Roman" w:cs="Times New Roman"/>
          <w:color w:val="000000"/>
          <w:sz w:val="24"/>
          <w:szCs w:val="24"/>
        </w:rPr>
        <w:t xml:space="preserve">Высшим должностным лицом в системе местного  самоуправления является Глава городского самоуправления, избираемый населением города, </w:t>
      </w:r>
      <w:proofErr w:type="spellStart"/>
      <w:r w:rsidRPr="00700080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700080">
        <w:rPr>
          <w:rFonts w:ascii="Times New Roman" w:hAnsi="Times New Roman" w:cs="Times New Roman"/>
          <w:color w:val="000000"/>
          <w:sz w:val="24"/>
          <w:szCs w:val="24"/>
        </w:rPr>
        <w:t xml:space="preserve"> прямых выборов по единому избирательному округу тайным голосованием на основе всеобщего равного и прямого избирательного права. Глава городского самоуправления возглавляет Администрацию города».</w:t>
      </w:r>
    </w:p>
    <w:p w:rsidR="009C25C7" w:rsidRPr="00700080" w:rsidRDefault="009C25C7" w:rsidP="009C25C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C25C7" w:rsidRPr="00700080" w:rsidRDefault="009C25C7" w:rsidP="009C25C7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В пункте 1 статьи 14 слова «</w:t>
      </w:r>
      <w:r w:rsidRPr="00700080">
        <w:rPr>
          <w:rFonts w:ascii="Times New Roman" w:hAnsi="Times New Roman" w:cs="Times New Roman"/>
          <w:bCs/>
          <w:sz w:val="24"/>
          <w:szCs w:val="24"/>
        </w:rPr>
        <w:t>по смешанной избирательной системе, при которой 15 депутатов городского Собрания избираются по пропорциональной избирательной системе, а 15 депутатов городского Собрания - по мажоритарной избирательной системе относительного большинства» заменить словами «по мажоритарной избирательной системе относительного большинства с образованием одномандатных избирательных округов».</w:t>
      </w:r>
    </w:p>
    <w:p w:rsidR="009C25C7" w:rsidRPr="00700080" w:rsidRDefault="009C25C7" w:rsidP="009C25C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b/>
          <w:sz w:val="24"/>
          <w:szCs w:val="24"/>
        </w:rPr>
        <w:t>ВАРИАНТ:</w:t>
      </w:r>
    </w:p>
    <w:p w:rsidR="009C25C7" w:rsidRPr="00700080" w:rsidRDefault="009C25C7" w:rsidP="009C25C7">
      <w:pPr>
        <w:widowControl w:val="0"/>
        <w:autoSpaceDE w:val="0"/>
        <w:autoSpaceDN w:val="0"/>
        <w:adjustRightInd w:val="0"/>
        <w:spacing w:after="0" w:line="240" w:lineRule="auto"/>
        <w:ind w:left="1080" w:hanging="654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5.Пункт 1 статьи 14 изложить в следующей редакции:</w:t>
      </w:r>
    </w:p>
    <w:p w:rsidR="009C25C7" w:rsidRPr="00700080" w:rsidRDefault="009C25C7" w:rsidP="009C25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«1. На муниципальных выборах избираются 30 депутатов городского Собрания по мажоритарной системе относительного большинства по многомандатным избирательным округам.</w:t>
      </w:r>
    </w:p>
    <w:p w:rsidR="009C25C7" w:rsidRPr="00700080" w:rsidRDefault="009C25C7" w:rsidP="009C25C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Глава городского самоуправления, глава Администрации города избирается  по мажоритарной системе относительного большинства по единому избирательному округу».</w:t>
      </w:r>
    </w:p>
    <w:p w:rsidR="009C25C7" w:rsidRPr="00700080" w:rsidRDefault="009C25C7" w:rsidP="009C25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25C7" w:rsidRPr="00700080" w:rsidRDefault="009C25C7" w:rsidP="009C25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6. В пункте 3 статьи 14 после слов «депутатов городского Собрания» дополнить словами «Главы городского самоуправления, главы Администрации города», далее по тексту.</w:t>
      </w:r>
    </w:p>
    <w:p w:rsidR="009C25C7" w:rsidRPr="00700080" w:rsidRDefault="009C25C7" w:rsidP="009C25C7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7. Пункт 2 статьи 23 – исключить.</w:t>
      </w:r>
    </w:p>
    <w:p w:rsidR="009C25C7" w:rsidRPr="00700080" w:rsidRDefault="009C25C7" w:rsidP="009C25C7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8. В статье 24:</w:t>
      </w:r>
    </w:p>
    <w:p w:rsidR="009C25C7" w:rsidRPr="00700080" w:rsidRDefault="009C25C7" w:rsidP="009C25C7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 xml:space="preserve">- дефисы 5 и 7 пункта 1 - исключить, </w:t>
      </w:r>
    </w:p>
    <w:p w:rsidR="009C25C7" w:rsidRPr="00700080" w:rsidRDefault="009C25C7" w:rsidP="009C25C7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- пункт 3 изложить в редакции: «Как глава Администрации города, Глава городского самоуправления:</w:t>
      </w:r>
    </w:p>
    <w:p w:rsidR="009C25C7" w:rsidRPr="00700080" w:rsidRDefault="009C25C7" w:rsidP="009C25C7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- обеспечивает исполнение принятых городским Собранием решений,</w:t>
      </w:r>
    </w:p>
    <w:p w:rsidR="009C25C7" w:rsidRPr="00700080" w:rsidRDefault="009C25C7" w:rsidP="009C25C7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 xml:space="preserve">- руководит Администрацией города на принципах единоначалия. Утверждает штатное расписание Администрации города в пределах, </w:t>
      </w:r>
      <w:proofErr w:type="spellStart"/>
      <w:r w:rsidRPr="00700080">
        <w:rPr>
          <w:rFonts w:ascii="Times New Roman" w:hAnsi="Times New Roman"/>
          <w:sz w:val="24"/>
          <w:szCs w:val="24"/>
        </w:rPr>
        <w:t>утвержденных</w:t>
      </w:r>
      <w:proofErr w:type="spellEnd"/>
      <w:r w:rsidRPr="00700080">
        <w:rPr>
          <w:rFonts w:ascii="Times New Roman" w:hAnsi="Times New Roman"/>
          <w:sz w:val="24"/>
          <w:szCs w:val="24"/>
        </w:rPr>
        <w:t xml:space="preserve"> в бюджете города средств на содержание Администрации города,</w:t>
      </w:r>
    </w:p>
    <w:p w:rsidR="009C25C7" w:rsidRPr="00700080" w:rsidRDefault="009C25C7" w:rsidP="009C25C7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- обеспечивает функционирование всех подразделений Администрации города и согласованность их деятельности,</w:t>
      </w:r>
    </w:p>
    <w:p w:rsidR="009C25C7" w:rsidRPr="00700080" w:rsidRDefault="009C25C7" w:rsidP="009C25C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назначает на должность и освобождает от должности работников Администрации, а также решает вопросы их поощрения и применения к ним мер дисциплинарной ответственности;</w:t>
      </w:r>
    </w:p>
    <w:p w:rsidR="009C25C7" w:rsidRPr="00700080" w:rsidRDefault="009C25C7" w:rsidP="009C25C7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>- назначает и увольняет руководителей муниципальных предприятий и учреждений;</w:t>
      </w:r>
    </w:p>
    <w:p w:rsidR="009C25C7" w:rsidRPr="00700080" w:rsidRDefault="009C25C7" w:rsidP="009C25C7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00080">
        <w:rPr>
          <w:rFonts w:ascii="Times New Roman" w:hAnsi="Times New Roman"/>
          <w:sz w:val="24"/>
          <w:szCs w:val="24"/>
        </w:rPr>
        <w:t>выдает</w:t>
      </w:r>
      <w:proofErr w:type="spellEnd"/>
      <w:r w:rsidRPr="00700080">
        <w:rPr>
          <w:rFonts w:ascii="Times New Roman" w:hAnsi="Times New Roman"/>
          <w:sz w:val="24"/>
          <w:szCs w:val="24"/>
        </w:rPr>
        <w:t xml:space="preserve"> от имени Администрации доверенности, совершает иные юридические действия</w:t>
      </w:r>
    </w:p>
    <w:p w:rsidR="009C25C7" w:rsidRPr="00700080" w:rsidRDefault="009C25C7" w:rsidP="009C25C7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-распоряжается бюджетными средствами при исполнении местного бюджета (за исключением средств по расходам, связанным с деятельностью городского Собрания и Контрольно-</w:t>
      </w:r>
      <w:proofErr w:type="spellStart"/>
      <w:r w:rsidRPr="00700080">
        <w:rPr>
          <w:rFonts w:ascii="Times New Roman" w:hAnsi="Times New Roman"/>
          <w:sz w:val="24"/>
          <w:szCs w:val="24"/>
        </w:rPr>
        <w:t>счетной</w:t>
      </w:r>
      <w:proofErr w:type="spellEnd"/>
      <w:r w:rsidRPr="00700080">
        <w:rPr>
          <w:rFonts w:ascii="Times New Roman" w:hAnsi="Times New Roman"/>
          <w:sz w:val="24"/>
          <w:szCs w:val="24"/>
        </w:rPr>
        <w:t xml:space="preserve"> палаты),</w:t>
      </w:r>
    </w:p>
    <w:p w:rsidR="009C25C7" w:rsidRPr="00700080" w:rsidRDefault="009C25C7" w:rsidP="009C25C7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- без доверенности действует от имени Администрации города, исполняет другие полномочия, возложенные на него действующим законодательством».</w:t>
      </w:r>
    </w:p>
    <w:p w:rsidR="009C25C7" w:rsidRPr="00700080" w:rsidRDefault="009C25C7" w:rsidP="009C25C7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пункт 4 изложить в редакции: «</w:t>
      </w:r>
      <w:r w:rsidRPr="00700080">
        <w:rPr>
          <w:rFonts w:ascii="Times New Roman" w:hAnsi="Times New Roman" w:cs="Times New Roman"/>
          <w:color w:val="000000"/>
          <w:sz w:val="24"/>
          <w:szCs w:val="24"/>
        </w:rPr>
        <w:t>4. Глава городского самоуправления, глава Администрации города представляет на утверждение городскому Собранию:</w:t>
      </w:r>
    </w:p>
    <w:p w:rsidR="009C25C7" w:rsidRPr="00700080" w:rsidRDefault="009C25C7" w:rsidP="009C25C7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>- проект бюджета города;</w:t>
      </w:r>
    </w:p>
    <w:p w:rsidR="009C25C7" w:rsidRPr="00700080" w:rsidRDefault="009C25C7" w:rsidP="009C25C7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00080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proofErr w:type="spellEnd"/>
      <w:r w:rsidRPr="00700080">
        <w:rPr>
          <w:rFonts w:ascii="Times New Roman" w:hAnsi="Times New Roman" w:cs="Times New Roman"/>
          <w:color w:val="000000"/>
          <w:sz w:val="24"/>
          <w:szCs w:val="24"/>
        </w:rPr>
        <w:t xml:space="preserve"> об исполнении бюджета города;</w:t>
      </w:r>
    </w:p>
    <w:p w:rsidR="009C25C7" w:rsidRPr="00700080" w:rsidRDefault="009C25C7" w:rsidP="009C25C7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>- информацию о ежеквартальном исполнении  бюджета города;</w:t>
      </w:r>
    </w:p>
    <w:p w:rsidR="009C25C7" w:rsidRPr="00700080" w:rsidRDefault="009C25C7" w:rsidP="009C25C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>- проекты п</w:t>
      </w:r>
      <w:r w:rsidRPr="00700080">
        <w:rPr>
          <w:rFonts w:ascii="Times New Roman" w:hAnsi="Times New Roman" w:cs="Times New Roman"/>
          <w:sz w:val="24"/>
          <w:szCs w:val="24"/>
        </w:rPr>
        <w:t xml:space="preserve">ланов и программ социально-экономического развития, а также </w:t>
      </w:r>
      <w:proofErr w:type="spellStart"/>
      <w:r w:rsidRPr="00700080">
        <w:rPr>
          <w:rFonts w:ascii="Times New Roman" w:hAnsi="Times New Roman" w:cs="Times New Roman"/>
          <w:sz w:val="24"/>
          <w:szCs w:val="24"/>
        </w:rPr>
        <w:t>отчеты</w:t>
      </w:r>
      <w:proofErr w:type="spellEnd"/>
      <w:r w:rsidRPr="00700080">
        <w:rPr>
          <w:rFonts w:ascii="Times New Roman" w:hAnsi="Times New Roman" w:cs="Times New Roman"/>
          <w:sz w:val="24"/>
          <w:szCs w:val="24"/>
        </w:rPr>
        <w:t xml:space="preserve"> об их исполнении;</w:t>
      </w:r>
    </w:p>
    <w:p w:rsidR="009C25C7" w:rsidRPr="00700080" w:rsidRDefault="009C25C7" w:rsidP="009C25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реестр объектов муниципальной собственности;</w:t>
      </w:r>
    </w:p>
    <w:p w:rsidR="009C25C7" w:rsidRPr="00700080" w:rsidRDefault="009C25C7" w:rsidP="009C25C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>- проект программы приватизации муниципальной собственности;</w:t>
      </w:r>
    </w:p>
    <w:p w:rsidR="009C25C7" w:rsidRPr="00700080" w:rsidRDefault="009C25C7" w:rsidP="009C25C7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>-  проекты решений городского Собрания по вопросам местного значения;</w:t>
      </w:r>
    </w:p>
    <w:p w:rsidR="009C25C7" w:rsidRPr="00700080" w:rsidRDefault="009C25C7" w:rsidP="009C25C7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00080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proofErr w:type="spellEnd"/>
      <w:r w:rsidRPr="00700080">
        <w:rPr>
          <w:rFonts w:ascii="Times New Roman" w:hAnsi="Times New Roman" w:cs="Times New Roman"/>
          <w:color w:val="000000"/>
          <w:sz w:val="24"/>
          <w:szCs w:val="24"/>
        </w:rPr>
        <w:t xml:space="preserve"> о деятельности Администрации города за полугодие,  год;</w:t>
      </w:r>
    </w:p>
    <w:p w:rsidR="009C25C7" w:rsidRPr="00700080" w:rsidRDefault="009C25C7" w:rsidP="009C25C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проект Генерального плана;</w:t>
      </w:r>
    </w:p>
    <w:p w:rsidR="009C25C7" w:rsidRPr="00700080" w:rsidRDefault="009C25C7" w:rsidP="009C25C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 проект правил землепользования и застройки;</w:t>
      </w:r>
    </w:p>
    <w:p w:rsidR="009C25C7" w:rsidRPr="00700080" w:rsidRDefault="009C25C7" w:rsidP="009C25C7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>- проект программы комплексного развития систем коммунальной инфраструктуры;</w:t>
      </w:r>
    </w:p>
    <w:p w:rsidR="009C25C7" w:rsidRPr="00700080" w:rsidRDefault="009C25C7" w:rsidP="009C25C7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>- проект инвестиционной программы организации коммунального комплекса по развитию систем коммунальной инфраструктуры;</w:t>
      </w:r>
    </w:p>
    <w:p w:rsidR="009C25C7" w:rsidRPr="00700080" w:rsidRDefault="009C25C7" w:rsidP="009C25C7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>- проекты правовых актов об установлении надбавок к ценам (тарифам) для потребителей;</w:t>
      </w:r>
    </w:p>
    <w:p w:rsidR="009C25C7" w:rsidRPr="00700080" w:rsidRDefault="009C25C7" w:rsidP="009C25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проекты  правовых актов о нормативах потребления коммунальных услуг;</w:t>
      </w:r>
    </w:p>
    <w:p w:rsidR="009C25C7" w:rsidRPr="00700080" w:rsidRDefault="009C25C7" w:rsidP="009C25C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 xml:space="preserve">- на согласование - проекты правовых актов Администрации города о ставках и тарифах на жилищно-коммунальные услуги (кроме тарифов на электроэнергию и газ), о плате за </w:t>
      </w:r>
      <w:proofErr w:type="spellStart"/>
      <w:r w:rsidRPr="00700080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700080">
        <w:rPr>
          <w:rFonts w:ascii="Times New Roman" w:hAnsi="Times New Roman" w:cs="Times New Roman"/>
          <w:sz w:val="24"/>
          <w:szCs w:val="24"/>
        </w:rPr>
        <w:t xml:space="preserve"> жилья, содержание, текущий ремонт жилищного фонда, установление которых относится к компетенции органов местного самоуправления в соответствии с действующим законодательством.</w:t>
      </w:r>
    </w:p>
    <w:p w:rsidR="009C25C7" w:rsidRPr="00700080" w:rsidRDefault="009C25C7" w:rsidP="009C25C7">
      <w:pPr>
        <w:pStyle w:val="2"/>
        <w:tabs>
          <w:tab w:val="left" w:pos="180"/>
        </w:tabs>
        <w:ind w:firstLine="426"/>
        <w:rPr>
          <w:sz w:val="24"/>
          <w:szCs w:val="24"/>
        </w:rPr>
      </w:pPr>
      <w:r w:rsidRPr="00700080">
        <w:rPr>
          <w:sz w:val="24"/>
          <w:szCs w:val="24"/>
        </w:rPr>
        <w:t xml:space="preserve">- дополнить пунктом 5 в редакции: «5. При наличии в структуре </w:t>
      </w:r>
      <w:proofErr w:type="gramStart"/>
      <w:r w:rsidRPr="00700080">
        <w:rPr>
          <w:sz w:val="24"/>
          <w:szCs w:val="24"/>
        </w:rPr>
        <w:t>Администрации города должности первого заместителя главы Администрации</w:t>
      </w:r>
      <w:proofErr w:type="gramEnd"/>
      <w:r w:rsidRPr="00700080">
        <w:rPr>
          <w:sz w:val="24"/>
          <w:szCs w:val="24"/>
        </w:rPr>
        <w:t xml:space="preserve"> города, указанную кандидатуру Глава городского самоуправления, глава Администрации города представляет на согласование городскому Собранию».</w:t>
      </w:r>
    </w:p>
    <w:p w:rsidR="009C25C7" w:rsidRPr="00700080" w:rsidRDefault="009C25C7" w:rsidP="009C25C7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дополнить пунктом 6 в редакции: «Глава городского самоуправления, г</w:t>
      </w:r>
      <w:r w:rsidRPr="00700080">
        <w:rPr>
          <w:rFonts w:ascii="Times New Roman" w:hAnsi="Times New Roman" w:cs="Times New Roman"/>
          <w:color w:val="000000"/>
          <w:sz w:val="24"/>
          <w:szCs w:val="24"/>
        </w:rPr>
        <w:t xml:space="preserve">лава Администрации города по вопросам компетенции Администрации города </w:t>
      </w:r>
      <w:proofErr w:type="spellStart"/>
      <w:r w:rsidRPr="00700080">
        <w:rPr>
          <w:rFonts w:ascii="Times New Roman" w:hAnsi="Times New Roman" w:cs="Times New Roman"/>
          <w:color w:val="000000"/>
          <w:sz w:val="24"/>
          <w:szCs w:val="24"/>
        </w:rPr>
        <w:t>издает</w:t>
      </w:r>
      <w:proofErr w:type="spellEnd"/>
      <w:r w:rsidRPr="00700080">
        <w:rPr>
          <w:rFonts w:ascii="Times New Roman" w:hAnsi="Times New Roman" w:cs="Times New Roman"/>
          <w:color w:val="000000"/>
          <w:sz w:val="24"/>
          <w:szCs w:val="24"/>
        </w:rPr>
        <w:t xml:space="preserve"> правовые акты виде постановлений, а по вопросам организации работы Администрации города - распоряжения. </w:t>
      </w:r>
    </w:p>
    <w:p w:rsidR="009C25C7" w:rsidRPr="00700080" w:rsidRDefault="009C25C7" w:rsidP="009C25C7">
      <w:pPr>
        <w:pStyle w:val="2"/>
        <w:tabs>
          <w:tab w:val="left" w:pos="180"/>
        </w:tabs>
        <w:ind w:firstLine="426"/>
        <w:rPr>
          <w:color w:val="000000"/>
          <w:sz w:val="24"/>
          <w:szCs w:val="24"/>
        </w:rPr>
      </w:pPr>
      <w:r w:rsidRPr="00700080">
        <w:rPr>
          <w:color w:val="000000"/>
          <w:sz w:val="24"/>
          <w:szCs w:val="24"/>
        </w:rPr>
        <w:t xml:space="preserve">Правовые акты </w:t>
      </w:r>
      <w:r w:rsidRPr="00700080">
        <w:rPr>
          <w:sz w:val="24"/>
          <w:szCs w:val="24"/>
        </w:rPr>
        <w:t xml:space="preserve">Главы городского самоуправления, главы </w:t>
      </w:r>
      <w:r w:rsidRPr="00700080">
        <w:rPr>
          <w:color w:val="000000"/>
          <w:sz w:val="24"/>
          <w:szCs w:val="24"/>
        </w:rPr>
        <w:t xml:space="preserve">Администрации города, затрагивающие права, свободы и обязанности человека и гражданина, вступают в силу после их официального опубликования. Иные правовые акты </w:t>
      </w:r>
      <w:r w:rsidRPr="00700080">
        <w:rPr>
          <w:sz w:val="24"/>
          <w:szCs w:val="24"/>
        </w:rPr>
        <w:t xml:space="preserve">Главы городского самоуправления, </w:t>
      </w:r>
      <w:r w:rsidRPr="00700080">
        <w:rPr>
          <w:color w:val="000000"/>
          <w:sz w:val="24"/>
          <w:szCs w:val="24"/>
        </w:rPr>
        <w:t>главы Администрации города вступают в силу с момента подписания (даты принятия), если самими актами не предусмотрен иной срок вступления их в силу.</w:t>
      </w:r>
    </w:p>
    <w:p w:rsidR="009C25C7" w:rsidRPr="00700080" w:rsidRDefault="009C25C7" w:rsidP="009C25C7">
      <w:pPr>
        <w:pStyle w:val="2"/>
        <w:tabs>
          <w:tab w:val="left" w:pos="180"/>
        </w:tabs>
        <w:ind w:firstLine="426"/>
        <w:rPr>
          <w:sz w:val="24"/>
          <w:szCs w:val="24"/>
        </w:rPr>
      </w:pPr>
      <w:r w:rsidRPr="00700080">
        <w:rPr>
          <w:sz w:val="24"/>
          <w:szCs w:val="24"/>
        </w:rPr>
        <w:t>Глава городского самоуправления, глава Администрации города имеет право давать официальное толкование изданного им акта».</w:t>
      </w:r>
    </w:p>
    <w:p w:rsidR="009C25C7" w:rsidRPr="00700080" w:rsidRDefault="009C25C7" w:rsidP="009C25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9. В статье 25:</w:t>
      </w:r>
    </w:p>
    <w:p w:rsidR="009C25C7" w:rsidRPr="00700080" w:rsidRDefault="009C25C7" w:rsidP="009C25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080">
        <w:rPr>
          <w:rFonts w:ascii="Times New Roman" w:hAnsi="Times New Roman" w:cs="Times New Roman"/>
          <w:sz w:val="24"/>
          <w:szCs w:val="24"/>
        </w:rPr>
        <w:t>а) в пункте 1 слова «15 депутатов городского Собрания избираются по единому избирательному округу по пропорциональной избирательной системе, а 15 депутатов городского Собрания - по мажоритарной системе относительного большинства с образованием 15 одномандатных избирательных округов» заменить словами «30 депутатов городского Собрания избираются по мажоритарной избирательной системе относительного большинства с образованием одномандатных избирательных округов»;</w:t>
      </w:r>
      <w:proofErr w:type="gramEnd"/>
    </w:p>
    <w:p w:rsidR="009C25C7" w:rsidRPr="00700080" w:rsidRDefault="009C25C7" w:rsidP="009C25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б) пункт 2 изложить в новой редакции: «</w:t>
      </w:r>
      <w:r w:rsidRPr="00700080">
        <w:rPr>
          <w:rFonts w:ascii="Times New Roman" w:eastAsia="Calibri" w:hAnsi="Times New Roman" w:cs="Times New Roman"/>
          <w:sz w:val="24"/>
          <w:szCs w:val="24"/>
        </w:rPr>
        <w:t>Избранным депутатом в одномандатном избирательном округе признается кандидат, получивший наибольшее число голосов относительно других кандидатов в этом округе</w:t>
      </w:r>
      <w:proofErr w:type="gramStart"/>
      <w:r w:rsidRPr="00700080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9C25C7" w:rsidRPr="00700080" w:rsidRDefault="009C25C7" w:rsidP="009C25C7">
      <w:pPr>
        <w:pStyle w:val="a6"/>
        <w:autoSpaceDE w:val="0"/>
        <w:autoSpaceDN w:val="0"/>
        <w:adjustRightInd w:val="0"/>
        <w:ind w:left="0" w:right="-766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700080">
        <w:rPr>
          <w:rFonts w:eastAsia="Calibri"/>
          <w:b/>
          <w:sz w:val="24"/>
          <w:szCs w:val="24"/>
          <w:lang w:eastAsia="en-US"/>
        </w:rPr>
        <w:t>ВАРИАНТ:</w:t>
      </w:r>
    </w:p>
    <w:p w:rsidR="009C25C7" w:rsidRPr="00700080" w:rsidRDefault="009C25C7" w:rsidP="009C25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Пункты 1, 2 статьи 25 изложить в следующей редакции:</w:t>
      </w:r>
    </w:p>
    <w:p w:rsidR="009C25C7" w:rsidRPr="00700080" w:rsidRDefault="009C25C7" w:rsidP="009C25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«1. Городское Собрание – выборный орган местного самоуправления, обладающий правом представлять интересы населения и принимать от его имени в пределах своей компетенции решения, действующие на территории города. В соответствии с действующим законодательством Российской Федерации, Калужской области и настоящим Уставом депутаты городского Собрания избираются сроком на 5 лет всеми избирателями города по шести многомандатным избирательным округам (по пять мандатов в каждом округе) по мажоритарной системе относительного большинства.</w:t>
      </w:r>
    </w:p>
    <w:p w:rsidR="009C25C7" w:rsidRPr="00700080" w:rsidRDefault="009C25C7" w:rsidP="009C25C7">
      <w:pPr>
        <w:pStyle w:val="a6"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700080">
        <w:rPr>
          <w:sz w:val="24"/>
          <w:szCs w:val="24"/>
        </w:rPr>
        <w:t>2. Избранными депутатами признаются кандидаты соответственно количеству мандатов в округе, получившие наибольшее число голосов относительно других кандидатов в этом округе</w:t>
      </w:r>
      <w:proofErr w:type="gramStart"/>
      <w:r w:rsidRPr="00700080">
        <w:rPr>
          <w:sz w:val="24"/>
          <w:szCs w:val="24"/>
        </w:rPr>
        <w:t>.»</w:t>
      </w:r>
      <w:proofErr w:type="gramEnd"/>
    </w:p>
    <w:p w:rsidR="009C25C7" w:rsidRPr="00700080" w:rsidRDefault="009C25C7" w:rsidP="009C25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25C7" w:rsidRPr="00700080" w:rsidRDefault="009C25C7" w:rsidP="009C25C7">
      <w:pPr>
        <w:pStyle w:val="ConsPlusNormal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 xml:space="preserve">Статью 25 дополнить пунктом 8 в следующей редакции «Организацию деятельности городского Собрания осуществляет </w:t>
      </w:r>
      <w:r w:rsidRPr="00700080">
        <w:rPr>
          <w:rFonts w:ascii="Times New Roman" w:hAnsi="Times New Roman" w:cs="Times New Roman"/>
          <w:color w:val="000000"/>
          <w:sz w:val="24"/>
          <w:szCs w:val="24"/>
        </w:rPr>
        <w:t>Председатель городского Собрания.</w:t>
      </w:r>
      <w:r w:rsidRPr="00700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5C7" w:rsidRPr="00700080" w:rsidRDefault="009C25C7" w:rsidP="009C25C7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color w:val="000000"/>
          <w:sz w:val="24"/>
          <w:szCs w:val="24"/>
        </w:rPr>
        <w:t>Права, обязанности, срок и порядок избрания Председателя городского Собрания и заместителя (заместителей) Председателя городского Собрания определяются Уставом города и Регламентом городского Собрания».</w:t>
      </w:r>
    </w:p>
    <w:p w:rsidR="009C25C7" w:rsidRPr="00700080" w:rsidRDefault="009C25C7" w:rsidP="009C25C7">
      <w:pPr>
        <w:pStyle w:val="a4"/>
        <w:numPr>
          <w:ilvl w:val="0"/>
          <w:numId w:val="3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 xml:space="preserve"> В статье 28:</w:t>
      </w:r>
    </w:p>
    <w:p w:rsidR="009C25C7" w:rsidRPr="00700080" w:rsidRDefault="009C25C7" w:rsidP="009C25C7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- в шестом дефисе пункта 2 слова «главы Администрации города» заменить словами    «Главы городского самоуправления, главы Администрации города».</w:t>
      </w:r>
    </w:p>
    <w:p w:rsidR="009C25C7" w:rsidRPr="00700080" w:rsidRDefault="009C25C7" w:rsidP="009C25C7">
      <w:pPr>
        <w:pStyle w:val="a4"/>
        <w:ind w:left="426" w:firstLine="0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- дефис 10 пункта 2 исключить.</w:t>
      </w:r>
    </w:p>
    <w:p w:rsidR="009C25C7" w:rsidRPr="00700080" w:rsidRDefault="009C25C7" w:rsidP="009C25C7">
      <w:pPr>
        <w:pStyle w:val="a4"/>
        <w:ind w:left="426" w:firstLine="0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- из пункта 5 слова «Глава городского самоуправления</w:t>
      </w:r>
      <w:proofErr w:type="gramStart"/>
      <w:r w:rsidRPr="00700080">
        <w:rPr>
          <w:rFonts w:ascii="Times New Roman" w:hAnsi="Times New Roman"/>
          <w:sz w:val="24"/>
          <w:szCs w:val="24"/>
        </w:rPr>
        <w:t>,»</w:t>
      </w:r>
      <w:proofErr w:type="gramEnd"/>
      <w:r w:rsidRPr="00700080">
        <w:rPr>
          <w:rFonts w:ascii="Times New Roman" w:hAnsi="Times New Roman"/>
          <w:sz w:val="24"/>
          <w:szCs w:val="24"/>
        </w:rPr>
        <w:t xml:space="preserve"> исключить.</w:t>
      </w:r>
    </w:p>
    <w:p w:rsidR="009C25C7" w:rsidRPr="00700080" w:rsidRDefault="009C25C7" w:rsidP="009C25C7">
      <w:pPr>
        <w:pStyle w:val="a4"/>
        <w:ind w:left="426" w:firstLine="0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- пункт 6 исключить.</w:t>
      </w:r>
    </w:p>
    <w:p w:rsidR="009C25C7" w:rsidRPr="00700080" w:rsidRDefault="009C25C7" w:rsidP="009C25C7">
      <w:pPr>
        <w:pStyle w:val="a4"/>
        <w:numPr>
          <w:ilvl w:val="0"/>
          <w:numId w:val="3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Пункт 4 статьи 29 после слов «Главы городского самоуправления» дополнить словами «, главы Администрации города и» далее по тексту.</w:t>
      </w:r>
    </w:p>
    <w:p w:rsidR="009C25C7" w:rsidRPr="00700080" w:rsidRDefault="009C25C7" w:rsidP="009C25C7">
      <w:pPr>
        <w:pStyle w:val="a4"/>
        <w:numPr>
          <w:ilvl w:val="0"/>
          <w:numId w:val="3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 xml:space="preserve"> В третьем абзаце пункта 4 статьи 30 слова «Главы городского самоуправления</w:t>
      </w:r>
      <w:proofErr w:type="gramStart"/>
      <w:r w:rsidRPr="00700080">
        <w:rPr>
          <w:rFonts w:ascii="Times New Roman" w:hAnsi="Times New Roman"/>
          <w:sz w:val="24"/>
          <w:szCs w:val="24"/>
        </w:rPr>
        <w:t>,»</w:t>
      </w:r>
      <w:proofErr w:type="gramEnd"/>
      <w:r w:rsidRPr="00700080">
        <w:rPr>
          <w:rFonts w:ascii="Times New Roman" w:hAnsi="Times New Roman"/>
          <w:sz w:val="24"/>
          <w:szCs w:val="24"/>
        </w:rPr>
        <w:t>, «о назначении главы Администрации города,» - исключить.</w:t>
      </w:r>
    </w:p>
    <w:p w:rsidR="009C25C7" w:rsidRPr="00700080" w:rsidRDefault="009C25C7" w:rsidP="009C25C7">
      <w:pPr>
        <w:pStyle w:val="a4"/>
        <w:numPr>
          <w:ilvl w:val="0"/>
          <w:numId w:val="3"/>
        </w:numPr>
        <w:tabs>
          <w:tab w:val="left" w:pos="993"/>
        </w:tabs>
        <w:ind w:left="0"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В восьмом дефисе пункта 2 статьи 31 слова «Главы городского самоуправления</w:t>
      </w:r>
      <w:proofErr w:type="gramStart"/>
      <w:r w:rsidRPr="00700080">
        <w:rPr>
          <w:rFonts w:ascii="Times New Roman" w:hAnsi="Times New Roman"/>
          <w:sz w:val="24"/>
          <w:szCs w:val="24"/>
        </w:rPr>
        <w:t>,»</w:t>
      </w:r>
      <w:proofErr w:type="gramEnd"/>
      <w:r w:rsidRPr="00700080">
        <w:rPr>
          <w:rFonts w:ascii="Times New Roman" w:hAnsi="Times New Roman"/>
          <w:sz w:val="24"/>
          <w:szCs w:val="24"/>
        </w:rPr>
        <w:t xml:space="preserve"> - исключить.</w:t>
      </w:r>
    </w:p>
    <w:p w:rsidR="009C25C7" w:rsidRPr="00700080" w:rsidRDefault="009C25C7" w:rsidP="009C25C7">
      <w:pPr>
        <w:pStyle w:val="a4"/>
        <w:numPr>
          <w:ilvl w:val="0"/>
          <w:numId w:val="3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Первый дефис пункта 1 статьи 33 изложить в редакции: «- Глава городского самоуправления, глава Администрации города».</w:t>
      </w:r>
    </w:p>
    <w:p w:rsidR="009C25C7" w:rsidRPr="00700080" w:rsidRDefault="009C25C7" w:rsidP="009C25C7">
      <w:pPr>
        <w:pStyle w:val="ConsNormal"/>
        <w:widowControl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В статье 33:</w:t>
      </w:r>
    </w:p>
    <w:p w:rsidR="009C25C7" w:rsidRPr="00700080" w:rsidRDefault="009C25C7" w:rsidP="009C25C7">
      <w:pPr>
        <w:pStyle w:val="ConsNormal"/>
        <w:widowControl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 xml:space="preserve">- второй и третий абзац пункта 1 изложить в новой редакции: «Глава городского самоуправления, глава </w:t>
      </w:r>
      <w:r w:rsidRPr="007000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города представляет на утверждение городскому Собранию структуру Администрации города, включая отраслевые и функциональные органы Администрации города, не позднее 45 дней со дня его избрания. Городское Собрание утверждает структуру Администрации города в течение 45 дней со дня </w:t>
      </w:r>
      <w:proofErr w:type="spellStart"/>
      <w:r w:rsidRPr="00700080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spellEnd"/>
      <w:r w:rsidRPr="00700080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поступления.</w:t>
      </w:r>
    </w:p>
    <w:p w:rsidR="009C25C7" w:rsidRPr="00700080" w:rsidRDefault="009C25C7" w:rsidP="009C25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Все изменения и дополнения в структуре Администрации города ежегодно представляются Главой городского самоуправления, главой Администрации города в городское Собрание для утверждения решением городского Собрания».</w:t>
      </w:r>
    </w:p>
    <w:p w:rsidR="009C25C7" w:rsidRPr="00700080" w:rsidRDefault="009C25C7" w:rsidP="009C25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00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0080">
        <w:rPr>
          <w:rFonts w:ascii="Times New Roman" w:hAnsi="Times New Roman" w:cs="Times New Roman"/>
          <w:sz w:val="24"/>
          <w:szCs w:val="24"/>
        </w:rPr>
        <w:t xml:space="preserve"> пунктах 2 и 3 слова «главой Администрации города» заменить словами «Главой городского самоуправления, главой Администрации города».</w:t>
      </w:r>
    </w:p>
    <w:p w:rsidR="009C25C7" w:rsidRPr="00700080" w:rsidRDefault="009C25C7" w:rsidP="009C25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000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0080">
        <w:rPr>
          <w:rFonts w:ascii="Times New Roman" w:hAnsi="Times New Roman" w:cs="Times New Roman"/>
          <w:sz w:val="24"/>
          <w:szCs w:val="24"/>
        </w:rPr>
        <w:t>ункт 6 изложить в редакции: «</w:t>
      </w:r>
      <w:r w:rsidRPr="00700080">
        <w:rPr>
          <w:rFonts w:ascii="Times New Roman" w:hAnsi="Times New Roman" w:cs="Times New Roman"/>
          <w:color w:val="000000"/>
          <w:sz w:val="24"/>
          <w:szCs w:val="24"/>
        </w:rPr>
        <w:t xml:space="preserve">Приказы руководителей структурных подразделений, противоречащие действующему законодательству, решениям городского Собрания, постановлениям и распоряжениям </w:t>
      </w:r>
      <w:r w:rsidRPr="00700080">
        <w:rPr>
          <w:rFonts w:ascii="Times New Roman" w:hAnsi="Times New Roman" w:cs="Times New Roman"/>
          <w:sz w:val="24"/>
          <w:szCs w:val="24"/>
        </w:rPr>
        <w:t xml:space="preserve">Главы городского самоуправления, </w:t>
      </w:r>
      <w:r w:rsidRPr="00700080">
        <w:rPr>
          <w:rFonts w:ascii="Times New Roman" w:hAnsi="Times New Roman" w:cs="Times New Roman"/>
          <w:color w:val="000000"/>
          <w:sz w:val="24"/>
          <w:szCs w:val="24"/>
        </w:rPr>
        <w:t>главы Администрации города, должны быть отменены Главой городского самоуправления, главой Администрации города».</w:t>
      </w:r>
    </w:p>
    <w:p w:rsidR="009C25C7" w:rsidRPr="00700080" w:rsidRDefault="009C25C7" w:rsidP="009C25C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>- первый абзац пункта 7 после слов «главного бухгалтера Администрации города утверждаются» дополнить словами «Главой городского самоуправления</w:t>
      </w:r>
      <w:proofErr w:type="gramStart"/>
      <w:r w:rsidRPr="00700080"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 w:rsidRPr="00700080">
        <w:rPr>
          <w:rFonts w:ascii="Times New Roman" w:hAnsi="Times New Roman" w:cs="Times New Roman"/>
          <w:color w:val="000000"/>
          <w:sz w:val="24"/>
          <w:szCs w:val="24"/>
        </w:rPr>
        <w:t xml:space="preserve"> далее по тексту.</w:t>
      </w:r>
    </w:p>
    <w:p w:rsidR="009C25C7" w:rsidRPr="00700080" w:rsidRDefault="009C25C7" w:rsidP="009C25C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color w:val="000000"/>
          <w:sz w:val="24"/>
          <w:szCs w:val="24"/>
        </w:rPr>
        <w:t>Статью 34 исключить.</w:t>
      </w:r>
    </w:p>
    <w:p w:rsidR="009C25C7" w:rsidRPr="00700080" w:rsidRDefault="009C25C7" w:rsidP="009C25C7">
      <w:pPr>
        <w:pStyle w:val="a4"/>
        <w:numPr>
          <w:ilvl w:val="0"/>
          <w:numId w:val="3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В пункте 3 статьи 41 слова «Глава Администрации города» заменить словами «Глава городского самоуправления, глава Администрации города».</w:t>
      </w:r>
    </w:p>
    <w:p w:rsidR="009C25C7" w:rsidRPr="00700080" w:rsidRDefault="009C25C7" w:rsidP="009C25C7">
      <w:pPr>
        <w:pStyle w:val="a4"/>
        <w:numPr>
          <w:ilvl w:val="0"/>
          <w:numId w:val="3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В пункте 1 статьи 42 слова «главы Администрации города» заменить словами «Главы городского самоуправления, главы Администрации города».</w:t>
      </w:r>
    </w:p>
    <w:p w:rsidR="009C25C7" w:rsidRPr="00700080" w:rsidRDefault="009C25C7" w:rsidP="009C25C7">
      <w:pPr>
        <w:pStyle w:val="a4"/>
        <w:numPr>
          <w:ilvl w:val="0"/>
          <w:numId w:val="3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В пункте 2 статьи 44 слова «главой Администрации» заменить словами «Главой городского самоуправления, главой Администрации города».</w:t>
      </w:r>
    </w:p>
    <w:p w:rsidR="009C25C7" w:rsidRPr="00700080" w:rsidRDefault="009C25C7" w:rsidP="009C25C7">
      <w:pPr>
        <w:pStyle w:val="a4"/>
        <w:numPr>
          <w:ilvl w:val="0"/>
          <w:numId w:val="3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В пункте 2 статьи 45 слова «Глава Администрации города» заменить словами «Глава городского самоуправления, глава Администрации города».</w:t>
      </w:r>
    </w:p>
    <w:p w:rsidR="009C25C7" w:rsidRPr="00700080" w:rsidRDefault="009C25C7" w:rsidP="009C25C7">
      <w:pPr>
        <w:pStyle w:val="a4"/>
        <w:numPr>
          <w:ilvl w:val="0"/>
          <w:numId w:val="3"/>
        </w:numPr>
        <w:tabs>
          <w:tab w:val="left" w:pos="851"/>
        </w:tabs>
        <w:ind w:left="0" w:firstLine="426"/>
        <w:rPr>
          <w:rFonts w:ascii="Times New Roman" w:hAnsi="Times New Roman"/>
          <w:sz w:val="24"/>
          <w:szCs w:val="24"/>
        </w:rPr>
      </w:pPr>
      <w:r w:rsidRPr="00700080">
        <w:rPr>
          <w:rFonts w:ascii="Times New Roman" w:hAnsi="Times New Roman"/>
          <w:sz w:val="24"/>
          <w:szCs w:val="24"/>
        </w:rPr>
        <w:t>Статью 60 изложить в редакции: «Статья 60. Социальные гарантии Главе городского самоуправления, главе Администрации города и Председателю городского Собрания</w:t>
      </w:r>
    </w:p>
    <w:p w:rsidR="009C25C7" w:rsidRPr="00700080" w:rsidRDefault="009C25C7" w:rsidP="009C25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 xml:space="preserve">1. Глава городского самоуправления, глава Администрации города, а также Председатель городского Собрания, в случае осуществления им полномочий на постоянной основе, продолжают получать среднемесячное денежное содержание с </w:t>
      </w:r>
      <w:proofErr w:type="spellStart"/>
      <w:r w:rsidRPr="00700080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700080">
        <w:rPr>
          <w:rFonts w:ascii="Times New Roman" w:hAnsi="Times New Roman" w:cs="Times New Roman"/>
          <w:sz w:val="24"/>
          <w:szCs w:val="24"/>
        </w:rPr>
        <w:t xml:space="preserve"> индексации до устройства на новое место работы, но не более одного года в случаях:</w:t>
      </w:r>
    </w:p>
    <w:p w:rsidR="009C25C7" w:rsidRPr="00700080" w:rsidRDefault="009C25C7" w:rsidP="009C25C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удовлетворения заявления о досрочной отставке;</w:t>
      </w:r>
    </w:p>
    <w:p w:rsidR="009C25C7" w:rsidRPr="00700080" w:rsidRDefault="009C25C7" w:rsidP="009C25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прекращения деятельности Администрации города вследствие объединения, преобразования или упразднения муниципального образования;</w:t>
      </w:r>
    </w:p>
    <w:p w:rsidR="009C25C7" w:rsidRPr="00700080" w:rsidRDefault="009C25C7" w:rsidP="009C25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- при упразднении должности в случае изменения структуры органов местного самоуправления.</w:t>
      </w:r>
    </w:p>
    <w:p w:rsidR="009C25C7" w:rsidRPr="00700080" w:rsidRDefault="009C25C7" w:rsidP="009C25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00080">
        <w:rPr>
          <w:rFonts w:ascii="Times New Roman" w:hAnsi="Times New Roman" w:cs="Times New Roman"/>
          <w:sz w:val="24"/>
          <w:szCs w:val="24"/>
        </w:rPr>
        <w:t>После освобождения от должности в связи с выходом на пенсию Главе городского самоуправления, главе Администрации города и Председателю городского Собрания устанавливается доплата к трудовой пенсии, которая выплачивается из бюджета города в соответствии с порядком и в  размере, определяемом Положением о ежемесячной доплате к трудовой пенсии муниципальным служащим и выборным лицам местного самоуправления, утверждаемым городским Собранием».</w:t>
      </w:r>
      <w:proofErr w:type="gramEnd"/>
    </w:p>
    <w:p w:rsidR="009C25C7" w:rsidRPr="00700080" w:rsidRDefault="009C25C7" w:rsidP="009C25C7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В статье 63:</w:t>
      </w:r>
    </w:p>
    <w:p w:rsidR="009C25C7" w:rsidRPr="00700080" w:rsidRDefault="009C25C7" w:rsidP="009C25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 xml:space="preserve">- последний абзац изложить в редакции «В случае досрочного прекращения полномочий Главы городского самоуправления, его полномочия временно исполняет заместитель главы Администрации города. Досрочные выборы нового Главы городского самоуправления проводятся в сроки, установленные федеральным законом». </w:t>
      </w:r>
    </w:p>
    <w:p w:rsidR="009C25C7" w:rsidRPr="00700080" w:rsidRDefault="009C25C7" w:rsidP="009C25C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Статью 64 исключить.</w:t>
      </w:r>
    </w:p>
    <w:p w:rsidR="009C25C7" w:rsidRPr="00700080" w:rsidRDefault="009C25C7" w:rsidP="009C25C7">
      <w:pPr>
        <w:pStyle w:val="ConsNormal"/>
        <w:widowControl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Пункт 1 статьи 66 изложить в редакции «</w:t>
      </w:r>
      <w:r w:rsidRPr="0070008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700080">
        <w:rPr>
          <w:rFonts w:ascii="Times New Roman" w:hAnsi="Times New Roman" w:cs="Times New Roman"/>
          <w:color w:val="000000"/>
          <w:sz w:val="24"/>
          <w:szCs w:val="24"/>
        </w:rPr>
        <w:t>Предложения о внесении  изменений и дополнений в  Устав города могут быть внесены Председателем городского Собрания, депутатами городского Собрания, Главой городского самоуправления, главой Администрации города, органами территориального общественного самоуправления, инициативными группами граждан».</w:t>
      </w:r>
      <w:proofErr w:type="gramEnd"/>
    </w:p>
    <w:p w:rsidR="009C25C7" w:rsidRPr="00700080" w:rsidRDefault="009C25C7" w:rsidP="009C25C7">
      <w:pPr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25C7" w:rsidRPr="00700080" w:rsidRDefault="009C25C7" w:rsidP="009C2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9C25C7" w:rsidRDefault="009C25C7" w:rsidP="009C25C7">
      <w:pPr>
        <w:spacing w:after="0" w:line="240" w:lineRule="auto"/>
        <w:ind w:right="-7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5C7" w:rsidRDefault="009C25C7" w:rsidP="009C25C7">
      <w:pPr>
        <w:spacing w:after="0" w:line="240" w:lineRule="auto"/>
        <w:ind w:right="-7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5C7" w:rsidRPr="00700080" w:rsidRDefault="009C25C7" w:rsidP="009C25C7">
      <w:pPr>
        <w:spacing w:after="0" w:line="240" w:lineRule="auto"/>
        <w:ind w:right="-7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80">
        <w:rPr>
          <w:rFonts w:ascii="Times New Roman" w:hAnsi="Times New Roman" w:cs="Times New Roman"/>
          <w:sz w:val="24"/>
          <w:szCs w:val="24"/>
        </w:rPr>
        <w:t xml:space="preserve">Глава городского самоуправления, </w:t>
      </w:r>
    </w:p>
    <w:p w:rsidR="009C25C7" w:rsidRPr="004C1802" w:rsidRDefault="009C25C7" w:rsidP="009C25C7">
      <w:pPr>
        <w:spacing w:after="0" w:line="240" w:lineRule="auto"/>
        <w:ind w:right="-766" w:firstLine="567"/>
        <w:jc w:val="both"/>
        <w:rPr>
          <w:rFonts w:ascii="Times New Roman" w:hAnsi="Times New Roman" w:cs="Times New Roman"/>
        </w:rPr>
      </w:pPr>
      <w:r w:rsidRPr="00700080">
        <w:rPr>
          <w:rFonts w:ascii="Times New Roman" w:hAnsi="Times New Roman" w:cs="Times New Roman"/>
          <w:sz w:val="24"/>
          <w:szCs w:val="24"/>
        </w:rPr>
        <w:t>Председатель городского Собрания                                                                 В.Н.</w:t>
      </w:r>
      <w:r w:rsidRPr="00700080">
        <w:rPr>
          <w:rFonts w:ascii="Times New Roman" w:hAnsi="Times New Roman" w:cs="Times New Roman"/>
        </w:rPr>
        <w:t xml:space="preserve"> Савин</w:t>
      </w:r>
    </w:p>
    <w:p w:rsidR="00CB5E0F" w:rsidRDefault="00CB5E0F">
      <w:bookmarkStart w:id="0" w:name="_GoBack"/>
      <w:bookmarkEnd w:id="0"/>
    </w:p>
    <w:sectPr w:rsidR="00CB5E0F" w:rsidSect="004C18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E21"/>
    <w:multiLevelType w:val="hybridMultilevel"/>
    <w:tmpl w:val="F3CCA2DA"/>
    <w:lvl w:ilvl="0" w:tplc="9A449D1E">
      <w:start w:val="3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57081C"/>
    <w:multiLevelType w:val="hybridMultilevel"/>
    <w:tmpl w:val="2E0C0E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05C5E"/>
    <w:multiLevelType w:val="hybridMultilevel"/>
    <w:tmpl w:val="EFF2C78E"/>
    <w:lvl w:ilvl="0" w:tplc="6342328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C7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25C7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ody Text Indent"/>
    <w:basedOn w:val="a"/>
    <w:link w:val="a5"/>
    <w:rsid w:val="009C25C7"/>
    <w:pPr>
      <w:spacing w:after="0" w:line="240" w:lineRule="auto"/>
      <w:ind w:firstLine="1134"/>
      <w:jc w:val="both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C25C7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C25C7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25C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9C25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C2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C2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ody Text Indent"/>
    <w:basedOn w:val="a"/>
    <w:link w:val="a5"/>
    <w:rsid w:val="009C25C7"/>
    <w:pPr>
      <w:spacing w:after="0" w:line="240" w:lineRule="auto"/>
      <w:ind w:firstLine="1134"/>
      <w:jc w:val="both"/>
    </w:pPr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C25C7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9C25C7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25C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9C25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C2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C25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2226</Words>
  <Characters>12691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1. В разделе «Основные наименования, используемые в Уставе муниципального образо</vt:lpstr>
      <vt:lpstr>    пункт 2 статьи 11 изложить в следующей редакции:</vt:lpstr>
      <vt:lpstr>ВАРИАНТ:</vt:lpstr>
      <vt:lpstr>    Пункты 1, 2 статьи 25 изложить в следующей редакции:</vt:lpstr>
      <vt:lpstr>    «1. Городское Собрание – выборный орган местного самоуправления, обладающий прав</vt:lpstr>
      <vt:lpstr>2. Избранными депутатами признаются кандидаты соответственно количеству мандатов</vt:lpstr>
      <vt:lpstr>    </vt:lpstr>
      <vt:lpstr>    </vt:lpstr>
    </vt:vector>
  </TitlesOfParts>
  <Company/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2014-10-30T06:07:00Z</dcterms:created>
  <dcterms:modified xsi:type="dcterms:W3CDTF">2014-10-30T06:08:00Z</dcterms:modified>
</cp:coreProperties>
</file>